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D3" w:rsidRPr="00C9260A" w:rsidRDefault="009A1AD3" w:rsidP="009A1AD3">
      <w:pPr>
        <w:pStyle w:val="NoSpacing"/>
        <w:jc w:val="center"/>
        <w:rPr>
          <w:rFonts w:ascii="Arial" w:hAnsi="Arial" w:cs="Arial"/>
          <w:b/>
          <w:u w:val="single"/>
        </w:rPr>
      </w:pPr>
      <w:r w:rsidRPr="00C9260A">
        <w:rPr>
          <w:rFonts w:ascii="Arial" w:hAnsi="Arial" w:cs="Arial"/>
          <w:b/>
          <w:u w:val="single"/>
        </w:rPr>
        <w:t>SOUTHERN POWER DISTRIBUTION COMPANY OF TELANGANA LIMITED</w:t>
      </w:r>
    </w:p>
    <w:p w:rsidR="009A1AD3" w:rsidRDefault="009A1AD3" w:rsidP="009A1AD3">
      <w:pPr>
        <w:pStyle w:val="NoSpacing"/>
        <w:jc w:val="both"/>
        <w:rPr>
          <w:rFonts w:ascii="Arial" w:hAnsi="Arial" w:cs="Arial"/>
        </w:rPr>
      </w:pPr>
    </w:p>
    <w:p w:rsidR="009A1AD3" w:rsidRDefault="009A1AD3" w:rsidP="009A1AD3">
      <w:pPr>
        <w:pStyle w:val="NoSpacing"/>
        <w:jc w:val="both"/>
        <w:rPr>
          <w:rFonts w:ascii="Arial" w:hAnsi="Arial" w:cs="Arial"/>
        </w:rPr>
      </w:pPr>
    </w:p>
    <w:p w:rsidR="009A1AD3" w:rsidRDefault="009A1AD3" w:rsidP="009A1AD3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Office of the</w:t>
      </w:r>
    </w:p>
    <w:p w:rsidR="009A1AD3" w:rsidRDefault="009A1AD3" w:rsidP="009A1AD3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Superintending Engineer,</w:t>
      </w:r>
    </w:p>
    <w:p w:rsidR="009A1AD3" w:rsidRDefault="009A1AD3" w:rsidP="009A1AD3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Operation, Rajendranagar Circle</w:t>
      </w:r>
    </w:p>
    <w:p w:rsidR="009A1AD3" w:rsidRDefault="009A1AD3" w:rsidP="009A1AD3">
      <w:pPr>
        <w:pStyle w:val="NoSpacing"/>
        <w:jc w:val="both"/>
        <w:rPr>
          <w:rFonts w:ascii="Arial" w:hAnsi="Arial" w:cs="Arial"/>
        </w:rPr>
      </w:pPr>
    </w:p>
    <w:p w:rsidR="009A1AD3" w:rsidRDefault="009A1AD3" w:rsidP="009A1AD3">
      <w:pPr>
        <w:pStyle w:val="NoSpacing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TENDER NOTIFICATION NO. </w:t>
      </w:r>
      <w:r w:rsidR="00DE5AB7">
        <w:rPr>
          <w:rFonts w:ascii="Arial" w:hAnsi="Arial" w:cs="Arial"/>
          <w:b/>
          <w:u w:val="single"/>
        </w:rPr>
        <w:t>04</w:t>
      </w:r>
      <w:r w:rsidR="00555A0F">
        <w:rPr>
          <w:rFonts w:ascii="Arial" w:hAnsi="Arial" w:cs="Arial"/>
          <w:b/>
          <w:u w:val="single"/>
        </w:rPr>
        <w:t>/25-26</w:t>
      </w:r>
    </w:p>
    <w:p w:rsidR="009A1AD3" w:rsidRDefault="009A1AD3" w:rsidP="009A1AD3">
      <w:pPr>
        <w:pStyle w:val="NoSpacing"/>
        <w:jc w:val="center"/>
        <w:rPr>
          <w:rFonts w:ascii="Arial" w:hAnsi="Arial" w:cs="Arial"/>
          <w:b/>
          <w:u w:val="single"/>
        </w:rPr>
      </w:pPr>
    </w:p>
    <w:tbl>
      <w:tblPr>
        <w:tblW w:w="11301" w:type="dxa"/>
        <w:tblInd w:w="-960" w:type="dxa"/>
        <w:tblLook w:val="04A0"/>
      </w:tblPr>
      <w:tblGrid>
        <w:gridCol w:w="1301"/>
        <w:gridCol w:w="1307"/>
        <w:gridCol w:w="5275"/>
        <w:gridCol w:w="995"/>
        <w:gridCol w:w="1330"/>
        <w:gridCol w:w="1164"/>
      </w:tblGrid>
      <w:tr w:rsidR="00DE5AB7" w:rsidRPr="00DE5AB7" w:rsidTr="00DE5AB7">
        <w:trPr>
          <w:trHeight w:val="65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B7" w:rsidRPr="00DE5AB7" w:rsidRDefault="00DE5AB7" w:rsidP="00DE5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RANGE!A1:G7"/>
            <w:r w:rsidRPr="00DE5AB7">
              <w:rPr>
                <w:rFonts w:ascii="Calibri" w:eastAsia="Times New Roman" w:hAnsi="Calibri" w:cs="Calibri"/>
                <w:b/>
                <w:bCs/>
                <w:color w:val="000000"/>
              </w:rPr>
              <w:t>Notification No.</w:t>
            </w:r>
            <w:bookmarkEnd w:id="0"/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B7" w:rsidRPr="00DE5AB7" w:rsidRDefault="00DE5AB7" w:rsidP="00DE5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5AB7">
              <w:rPr>
                <w:rFonts w:ascii="Calibri" w:eastAsia="Times New Roman" w:hAnsi="Calibri" w:cs="Calibri"/>
                <w:b/>
                <w:bCs/>
                <w:color w:val="000000"/>
              </w:rPr>
              <w:t>Reservation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AB7" w:rsidRPr="00DE5AB7" w:rsidRDefault="00DE5AB7" w:rsidP="00DE5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5AB7">
              <w:rPr>
                <w:rFonts w:ascii="Calibri" w:eastAsia="Times New Roman" w:hAnsi="Calibri" w:cs="Calibri"/>
                <w:b/>
                <w:bCs/>
                <w:color w:val="000000"/>
              </w:rPr>
              <w:t>Work Description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B7" w:rsidRPr="00DE5AB7" w:rsidRDefault="00DE5AB7" w:rsidP="00DE5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5AB7">
              <w:rPr>
                <w:rFonts w:ascii="Calibri" w:eastAsia="Times New Roman" w:hAnsi="Calibri" w:cs="Calibri"/>
                <w:b/>
                <w:bCs/>
                <w:color w:val="000000"/>
              </w:rPr>
              <w:t>Service cost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B7" w:rsidRPr="00DE5AB7" w:rsidRDefault="00DE5AB7" w:rsidP="00DE5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5AB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Tender to be processed at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AB7" w:rsidRPr="00DE5AB7" w:rsidRDefault="00DE5AB7" w:rsidP="00DE5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5AB7">
              <w:rPr>
                <w:rFonts w:ascii="Calibri" w:eastAsia="Times New Roman" w:hAnsi="Calibri" w:cs="Calibri"/>
                <w:b/>
                <w:bCs/>
                <w:color w:val="000000"/>
              </w:rPr>
              <w:t>2%EMD</w:t>
            </w:r>
          </w:p>
        </w:tc>
      </w:tr>
      <w:tr w:rsidR="00DE5AB7" w:rsidRPr="00DE5AB7" w:rsidTr="00DE5AB7">
        <w:trPr>
          <w:trHeight w:val="2241"/>
        </w:trPr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AB7" w:rsidRPr="00DE5AB7" w:rsidRDefault="00DE5AB7" w:rsidP="00DE5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5AB7">
              <w:rPr>
                <w:rFonts w:ascii="Calibri" w:eastAsia="Times New Roman" w:hAnsi="Calibri" w:cs="Calibri"/>
                <w:color w:val="000000"/>
              </w:rPr>
              <w:t>04/25-26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B7" w:rsidRPr="00DE5AB7" w:rsidRDefault="00DE5AB7" w:rsidP="00DE5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5AB7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B7" w:rsidRPr="00DE5AB7" w:rsidRDefault="00DE5AB7" w:rsidP="00DE5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AB7">
              <w:rPr>
                <w:rFonts w:ascii="Calibri" w:eastAsia="Times New Roman" w:hAnsi="Calibri" w:cs="Calibri"/>
                <w:color w:val="000000"/>
              </w:rPr>
              <w:t xml:space="preserve">Estimate for bifurcation of 33KV </w:t>
            </w:r>
            <w:proofErr w:type="spellStart"/>
            <w:r w:rsidRPr="00DE5AB7">
              <w:rPr>
                <w:rFonts w:ascii="Calibri" w:eastAsia="Times New Roman" w:hAnsi="Calibri" w:cs="Calibri"/>
                <w:color w:val="000000"/>
              </w:rPr>
              <w:t>Kondurg</w:t>
            </w:r>
            <w:proofErr w:type="spellEnd"/>
            <w:r w:rsidRPr="00DE5AB7">
              <w:rPr>
                <w:rFonts w:ascii="Calibri" w:eastAsia="Times New Roman" w:hAnsi="Calibri" w:cs="Calibri"/>
                <w:color w:val="000000"/>
              </w:rPr>
              <w:t xml:space="preserve"> Feeder emanating from 132KV Sri </w:t>
            </w:r>
            <w:proofErr w:type="spellStart"/>
            <w:r w:rsidRPr="00DE5AB7">
              <w:rPr>
                <w:rFonts w:ascii="Calibri" w:eastAsia="Times New Roman" w:hAnsi="Calibri" w:cs="Calibri"/>
                <w:color w:val="000000"/>
              </w:rPr>
              <w:t>Rangapur</w:t>
            </w:r>
            <w:proofErr w:type="spellEnd"/>
            <w:r w:rsidRPr="00DE5AB7">
              <w:rPr>
                <w:rFonts w:ascii="Calibri" w:eastAsia="Times New Roman" w:hAnsi="Calibri" w:cs="Calibri"/>
                <w:color w:val="000000"/>
              </w:rPr>
              <w:t xml:space="preserve"> EHT SS with erection of new 33KV Feeder from the same EHT SS which involves stringing of 8KM 33KV 100 </w:t>
            </w:r>
            <w:proofErr w:type="spellStart"/>
            <w:r w:rsidRPr="00DE5AB7">
              <w:rPr>
                <w:rFonts w:ascii="Calibri" w:eastAsia="Times New Roman" w:hAnsi="Calibri" w:cs="Calibri"/>
                <w:color w:val="000000"/>
              </w:rPr>
              <w:t>Sqmm</w:t>
            </w:r>
            <w:proofErr w:type="spellEnd"/>
            <w:r w:rsidRPr="00DE5AB7">
              <w:rPr>
                <w:rFonts w:ascii="Calibri" w:eastAsia="Times New Roman" w:hAnsi="Calibri" w:cs="Calibri"/>
                <w:color w:val="000000"/>
              </w:rPr>
              <w:t xml:space="preserve">. AAAC (6KM SCOH + 2KM DCOH) over existing M+6 Towers, now proposed RS Joist box poles from the EHT SS to 33/11KV </w:t>
            </w:r>
            <w:proofErr w:type="spellStart"/>
            <w:r w:rsidRPr="00DE5AB7">
              <w:rPr>
                <w:rFonts w:ascii="Calibri" w:eastAsia="Times New Roman" w:hAnsi="Calibri" w:cs="Calibri"/>
                <w:color w:val="000000"/>
              </w:rPr>
              <w:t>Kondurg</w:t>
            </w:r>
            <w:proofErr w:type="spellEnd"/>
            <w:r w:rsidRPr="00DE5AB7">
              <w:rPr>
                <w:rFonts w:ascii="Calibri" w:eastAsia="Times New Roman" w:hAnsi="Calibri" w:cs="Calibri"/>
                <w:color w:val="000000"/>
              </w:rPr>
              <w:t xml:space="preserve"> SS in </w:t>
            </w:r>
            <w:proofErr w:type="spellStart"/>
            <w:r w:rsidRPr="00DE5AB7">
              <w:rPr>
                <w:rFonts w:ascii="Calibri" w:eastAsia="Times New Roman" w:hAnsi="Calibri" w:cs="Calibri"/>
                <w:color w:val="000000"/>
              </w:rPr>
              <w:t>Kondurg</w:t>
            </w:r>
            <w:proofErr w:type="spellEnd"/>
            <w:r w:rsidRPr="00DE5AB7">
              <w:rPr>
                <w:rFonts w:ascii="Calibri" w:eastAsia="Times New Roman" w:hAnsi="Calibri" w:cs="Calibri"/>
                <w:color w:val="000000"/>
              </w:rPr>
              <w:t xml:space="preserve"> Section of Shadnagar Sub-division in Shadnagar Division of Rajendranagar Circle under T&amp;D Improvements to Original Works.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B7" w:rsidRPr="00DE5AB7" w:rsidRDefault="00DE5AB7" w:rsidP="00DE5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72727"/>
              </w:rPr>
            </w:pPr>
            <w:r w:rsidRPr="00DE5AB7">
              <w:rPr>
                <w:rFonts w:ascii="Calibri" w:eastAsia="Times New Roman" w:hAnsi="Calibri" w:cs="Calibri"/>
                <w:color w:val="272727"/>
              </w:rPr>
              <w:t>9,21,182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AB7" w:rsidRPr="00DE5AB7" w:rsidRDefault="00DE5AB7" w:rsidP="00DE5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5AB7">
              <w:rPr>
                <w:rFonts w:ascii="Calibri" w:eastAsia="Times New Roman" w:hAnsi="Calibri" w:cs="Calibri"/>
                <w:color w:val="000000"/>
              </w:rPr>
              <w:t>SE/OP/RJNR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AB7" w:rsidRPr="00DE5AB7" w:rsidRDefault="00DE5AB7" w:rsidP="00DE5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5AB7">
              <w:rPr>
                <w:rFonts w:ascii="Calibri" w:eastAsia="Times New Roman" w:hAnsi="Calibri" w:cs="Calibri"/>
                <w:color w:val="000000"/>
              </w:rPr>
              <w:t>18423.64</w:t>
            </w:r>
          </w:p>
        </w:tc>
      </w:tr>
      <w:tr w:rsidR="00DE5AB7" w:rsidRPr="00DE5AB7" w:rsidTr="00DE5AB7">
        <w:trPr>
          <w:trHeight w:val="303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AB7" w:rsidRPr="00DE5AB7" w:rsidRDefault="00DE5AB7" w:rsidP="00DE5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AB7" w:rsidRPr="00DE5AB7" w:rsidRDefault="00DE5AB7" w:rsidP="00DE5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AB7" w:rsidRPr="00DE5AB7" w:rsidRDefault="00DE5AB7" w:rsidP="00DE5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AB7">
              <w:rPr>
                <w:rFonts w:ascii="Calibri" w:eastAsia="Times New Roman" w:hAnsi="Calibri" w:cs="Calibri"/>
                <w:color w:val="000000"/>
              </w:rPr>
              <w:t>T-2430-70-02-11-03-001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AB7" w:rsidRPr="00DE5AB7" w:rsidRDefault="00DE5AB7" w:rsidP="00DE5AB7">
            <w:pPr>
              <w:spacing w:after="0" w:line="240" w:lineRule="auto"/>
              <w:rPr>
                <w:rFonts w:ascii="Calibri" w:eastAsia="Times New Roman" w:hAnsi="Calibri" w:cs="Calibri"/>
                <w:color w:val="272727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AB7" w:rsidRPr="00DE5AB7" w:rsidRDefault="00DE5AB7" w:rsidP="00DE5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B7" w:rsidRPr="00DE5AB7" w:rsidRDefault="00DE5AB7" w:rsidP="00DE5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5AB7" w:rsidRPr="00DE5AB7" w:rsidTr="00DE5AB7">
        <w:trPr>
          <w:trHeight w:val="1181"/>
        </w:trPr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AB7" w:rsidRPr="00DE5AB7" w:rsidRDefault="00DE5AB7" w:rsidP="00DE5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5AB7">
              <w:rPr>
                <w:rFonts w:ascii="Calibri" w:eastAsia="Times New Roman" w:hAnsi="Calibri" w:cs="Calibri"/>
                <w:color w:val="000000"/>
              </w:rPr>
              <w:t>04/25-26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B7" w:rsidRPr="00DE5AB7" w:rsidRDefault="00DE5AB7" w:rsidP="00DE5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5AB7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B7" w:rsidRPr="00DE5AB7" w:rsidRDefault="00DE5AB7" w:rsidP="00DE5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AB7">
              <w:rPr>
                <w:rFonts w:ascii="Calibri" w:eastAsia="Times New Roman" w:hAnsi="Calibri" w:cs="Calibri"/>
                <w:color w:val="000000"/>
              </w:rPr>
              <w:t xml:space="preserve">Construction of boundary Wall with CRS </w:t>
            </w:r>
            <w:proofErr w:type="spellStart"/>
            <w:r w:rsidRPr="00DE5AB7">
              <w:rPr>
                <w:rFonts w:ascii="Calibri" w:eastAsia="Times New Roman" w:hAnsi="Calibri" w:cs="Calibri"/>
                <w:color w:val="000000"/>
              </w:rPr>
              <w:t>Masonary</w:t>
            </w:r>
            <w:proofErr w:type="spellEnd"/>
            <w:r w:rsidRPr="00DE5AB7">
              <w:rPr>
                <w:rFonts w:ascii="Calibri" w:eastAsia="Times New Roman" w:hAnsi="Calibri" w:cs="Calibri"/>
                <w:color w:val="000000"/>
              </w:rPr>
              <w:t xml:space="preserve"> and</w:t>
            </w:r>
            <w:r w:rsidRPr="00DE5AB7">
              <w:rPr>
                <w:rFonts w:ascii="Calibri" w:eastAsia="Times New Roman" w:hAnsi="Calibri" w:cs="Calibri"/>
                <w:color w:val="000000"/>
              </w:rPr>
              <w:br/>
              <w:t xml:space="preserve">Barbed wire fencing to protect newly </w:t>
            </w:r>
            <w:proofErr w:type="spellStart"/>
            <w:r w:rsidRPr="00DE5AB7">
              <w:rPr>
                <w:rFonts w:ascii="Calibri" w:eastAsia="Times New Roman" w:hAnsi="Calibri" w:cs="Calibri"/>
                <w:color w:val="000000"/>
              </w:rPr>
              <w:t>alotted</w:t>
            </w:r>
            <w:proofErr w:type="spellEnd"/>
            <w:r w:rsidRPr="00DE5AB7">
              <w:rPr>
                <w:rFonts w:ascii="Calibri" w:eastAsia="Times New Roman" w:hAnsi="Calibri" w:cs="Calibri"/>
                <w:color w:val="000000"/>
              </w:rPr>
              <w:t xml:space="preserve"> land for providing 33/11 KV </w:t>
            </w:r>
            <w:proofErr w:type="spellStart"/>
            <w:r w:rsidRPr="00DE5AB7">
              <w:rPr>
                <w:rFonts w:ascii="Calibri" w:eastAsia="Times New Roman" w:hAnsi="Calibri" w:cs="Calibri"/>
                <w:color w:val="000000"/>
              </w:rPr>
              <w:t>Sub station</w:t>
            </w:r>
            <w:proofErr w:type="spellEnd"/>
            <w:r w:rsidRPr="00DE5AB7">
              <w:rPr>
                <w:rFonts w:ascii="Calibri" w:eastAsia="Times New Roman" w:hAnsi="Calibri" w:cs="Calibri"/>
                <w:color w:val="000000"/>
              </w:rPr>
              <w:t xml:space="preserve">  at </w:t>
            </w:r>
            <w:proofErr w:type="spellStart"/>
            <w:r w:rsidRPr="00DE5AB7">
              <w:rPr>
                <w:rFonts w:ascii="Calibri" w:eastAsia="Times New Roman" w:hAnsi="Calibri" w:cs="Calibri"/>
                <w:color w:val="000000"/>
              </w:rPr>
              <w:t>Satamrai</w:t>
            </w:r>
            <w:proofErr w:type="spellEnd"/>
            <w:r w:rsidRPr="00DE5AB7">
              <w:rPr>
                <w:rFonts w:ascii="Calibri" w:eastAsia="Times New Roman" w:hAnsi="Calibri" w:cs="Calibri"/>
                <w:color w:val="000000"/>
              </w:rPr>
              <w:t xml:space="preserve"> village (Survey.No.32),Shamshabad </w:t>
            </w:r>
            <w:proofErr w:type="spellStart"/>
            <w:r w:rsidRPr="00DE5AB7">
              <w:rPr>
                <w:rFonts w:ascii="Calibri" w:eastAsia="Times New Roman" w:hAnsi="Calibri" w:cs="Calibri"/>
                <w:color w:val="000000"/>
              </w:rPr>
              <w:t>mandal</w:t>
            </w:r>
            <w:proofErr w:type="spellEnd"/>
            <w:r w:rsidRPr="00DE5AB7">
              <w:rPr>
                <w:rFonts w:ascii="Calibri" w:eastAsia="Times New Roman" w:hAnsi="Calibri" w:cs="Calibri"/>
                <w:color w:val="000000"/>
              </w:rPr>
              <w:t xml:space="preserve"> ,Rangareddy district in  Rajendranagar Circle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B7" w:rsidRPr="00DE5AB7" w:rsidRDefault="00DE5AB7" w:rsidP="00DE5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72727"/>
              </w:rPr>
            </w:pPr>
            <w:r w:rsidRPr="00DE5AB7">
              <w:rPr>
                <w:rFonts w:ascii="Calibri" w:eastAsia="Times New Roman" w:hAnsi="Calibri" w:cs="Calibri"/>
                <w:color w:val="272727"/>
              </w:rPr>
              <w:t>5,95,340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AB7" w:rsidRPr="00DE5AB7" w:rsidRDefault="00DE5AB7" w:rsidP="00DE5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5AB7">
              <w:rPr>
                <w:rFonts w:ascii="Calibri" w:eastAsia="Times New Roman" w:hAnsi="Calibri" w:cs="Calibri"/>
                <w:color w:val="000000"/>
              </w:rPr>
              <w:t>EE/Civil/RR Zone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AB7" w:rsidRPr="00DE5AB7" w:rsidRDefault="00DE5AB7" w:rsidP="00DE5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5AB7">
              <w:rPr>
                <w:rFonts w:ascii="Calibri" w:eastAsia="Times New Roman" w:hAnsi="Calibri" w:cs="Calibri"/>
                <w:color w:val="000000"/>
              </w:rPr>
              <w:t>11906.806</w:t>
            </w:r>
          </w:p>
        </w:tc>
      </w:tr>
      <w:tr w:rsidR="00DE5AB7" w:rsidRPr="00DE5AB7" w:rsidTr="00DE5AB7">
        <w:trPr>
          <w:trHeight w:val="303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AB7" w:rsidRPr="00DE5AB7" w:rsidRDefault="00DE5AB7" w:rsidP="00DE5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AB7" w:rsidRPr="00DE5AB7" w:rsidRDefault="00DE5AB7" w:rsidP="00DE5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AB7" w:rsidRPr="00DE5AB7" w:rsidRDefault="00DE5AB7" w:rsidP="00DE5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AB7">
              <w:rPr>
                <w:rFonts w:ascii="Calibri" w:eastAsia="Times New Roman" w:hAnsi="Calibri" w:cs="Calibri"/>
                <w:color w:val="000000"/>
              </w:rPr>
              <w:t>C-1326-70-07-01-01-001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AB7" w:rsidRPr="00DE5AB7" w:rsidRDefault="00DE5AB7" w:rsidP="00DE5AB7">
            <w:pPr>
              <w:spacing w:after="0" w:line="240" w:lineRule="auto"/>
              <w:rPr>
                <w:rFonts w:ascii="Calibri" w:eastAsia="Times New Roman" w:hAnsi="Calibri" w:cs="Calibri"/>
                <w:color w:val="272727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AB7" w:rsidRPr="00DE5AB7" w:rsidRDefault="00DE5AB7" w:rsidP="00DE5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B7" w:rsidRPr="00DE5AB7" w:rsidRDefault="00DE5AB7" w:rsidP="00DE5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5AB7" w:rsidRPr="00DE5AB7" w:rsidTr="00DE5AB7">
        <w:trPr>
          <w:trHeight w:val="1514"/>
        </w:trPr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AB7" w:rsidRPr="00DE5AB7" w:rsidRDefault="00DE5AB7" w:rsidP="00DE5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5AB7">
              <w:rPr>
                <w:rFonts w:ascii="Calibri" w:eastAsia="Times New Roman" w:hAnsi="Calibri" w:cs="Calibri"/>
                <w:color w:val="000000"/>
              </w:rPr>
              <w:t>04/25-26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B7" w:rsidRPr="00DE5AB7" w:rsidRDefault="00DE5AB7" w:rsidP="00DE5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5AB7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B7" w:rsidRPr="00DE5AB7" w:rsidRDefault="00DE5AB7" w:rsidP="00DE5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AB7">
              <w:rPr>
                <w:rFonts w:ascii="Calibri" w:eastAsia="Times New Roman" w:hAnsi="Calibri" w:cs="Calibri"/>
                <w:color w:val="000000"/>
              </w:rPr>
              <w:t xml:space="preserve"> Construction of boundary Wall with CRS </w:t>
            </w:r>
            <w:proofErr w:type="spellStart"/>
            <w:r w:rsidRPr="00DE5AB7">
              <w:rPr>
                <w:rFonts w:ascii="Calibri" w:eastAsia="Times New Roman" w:hAnsi="Calibri" w:cs="Calibri"/>
                <w:color w:val="000000"/>
              </w:rPr>
              <w:t>Masonary</w:t>
            </w:r>
            <w:proofErr w:type="spellEnd"/>
            <w:r w:rsidRPr="00DE5AB7">
              <w:rPr>
                <w:rFonts w:ascii="Calibri" w:eastAsia="Times New Roman" w:hAnsi="Calibri" w:cs="Calibri"/>
                <w:color w:val="000000"/>
              </w:rPr>
              <w:t xml:space="preserve"> and</w:t>
            </w:r>
            <w:r w:rsidRPr="00DE5AB7">
              <w:rPr>
                <w:rFonts w:ascii="Calibri" w:eastAsia="Times New Roman" w:hAnsi="Calibri" w:cs="Calibri"/>
                <w:color w:val="000000"/>
              </w:rPr>
              <w:br/>
              <w:t xml:space="preserve">Barbed wire fencing to protect newly </w:t>
            </w:r>
            <w:proofErr w:type="spellStart"/>
            <w:r w:rsidRPr="00DE5AB7">
              <w:rPr>
                <w:rFonts w:ascii="Calibri" w:eastAsia="Times New Roman" w:hAnsi="Calibri" w:cs="Calibri"/>
                <w:color w:val="000000"/>
              </w:rPr>
              <w:t>alotted</w:t>
            </w:r>
            <w:proofErr w:type="spellEnd"/>
            <w:r w:rsidRPr="00DE5AB7">
              <w:rPr>
                <w:rFonts w:ascii="Calibri" w:eastAsia="Times New Roman" w:hAnsi="Calibri" w:cs="Calibri"/>
                <w:color w:val="000000"/>
              </w:rPr>
              <w:t xml:space="preserve"> land for providing 33/11 KV </w:t>
            </w:r>
            <w:proofErr w:type="spellStart"/>
            <w:r w:rsidRPr="00DE5AB7">
              <w:rPr>
                <w:rFonts w:ascii="Calibri" w:eastAsia="Times New Roman" w:hAnsi="Calibri" w:cs="Calibri"/>
                <w:color w:val="000000"/>
              </w:rPr>
              <w:t xml:space="preserve">Sub </w:t>
            </w:r>
            <w:proofErr w:type="gramStart"/>
            <w:r w:rsidRPr="00DE5AB7">
              <w:rPr>
                <w:rFonts w:ascii="Calibri" w:eastAsia="Times New Roman" w:hAnsi="Calibri" w:cs="Calibri"/>
                <w:color w:val="000000"/>
              </w:rPr>
              <w:t>station</w:t>
            </w:r>
            <w:proofErr w:type="spellEnd"/>
            <w:r w:rsidRPr="00DE5AB7">
              <w:rPr>
                <w:rFonts w:ascii="Calibri" w:eastAsia="Times New Roman" w:hAnsi="Calibri" w:cs="Calibri"/>
                <w:color w:val="000000"/>
              </w:rPr>
              <w:t xml:space="preserve">  at</w:t>
            </w:r>
            <w:proofErr w:type="gramEnd"/>
            <w:r w:rsidRPr="00DE5AB7">
              <w:rPr>
                <w:rFonts w:ascii="Calibri" w:eastAsia="Times New Roman" w:hAnsi="Calibri" w:cs="Calibri"/>
                <w:color w:val="000000"/>
              </w:rPr>
              <w:t xml:space="preserve"> Shamshabad village(</w:t>
            </w:r>
            <w:proofErr w:type="spellStart"/>
            <w:r w:rsidRPr="00DE5AB7">
              <w:rPr>
                <w:rFonts w:ascii="Calibri" w:eastAsia="Times New Roman" w:hAnsi="Calibri" w:cs="Calibri"/>
                <w:color w:val="000000"/>
              </w:rPr>
              <w:t>Rallaguda</w:t>
            </w:r>
            <w:proofErr w:type="spellEnd"/>
            <w:r w:rsidRPr="00DE5AB7">
              <w:rPr>
                <w:rFonts w:ascii="Calibri" w:eastAsia="Times New Roman" w:hAnsi="Calibri" w:cs="Calibri"/>
                <w:color w:val="000000"/>
              </w:rPr>
              <w:t xml:space="preserve">) (Survey.No.363) Shamshabad </w:t>
            </w:r>
            <w:proofErr w:type="spellStart"/>
            <w:r w:rsidRPr="00DE5AB7">
              <w:rPr>
                <w:rFonts w:ascii="Calibri" w:eastAsia="Times New Roman" w:hAnsi="Calibri" w:cs="Calibri"/>
                <w:color w:val="000000"/>
              </w:rPr>
              <w:t>mandal,Rangareddy</w:t>
            </w:r>
            <w:proofErr w:type="spellEnd"/>
            <w:r w:rsidRPr="00DE5AB7">
              <w:rPr>
                <w:rFonts w:ascii="Calibri" w:eastAsia="Times New Roman" w:hAnsi="Calibri" w:cs="Calibri"/>
                <w:color w:val="000000"/>
              </w:rPr>
              <w:t xml:space="preserve"> district in  Rajendranagar Circle.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B7" w:rsidRPr="00DE5AB7" w:rsidRDefault="00DE5AB7" w:rsidP="00DE5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72727"/>
              </w:rPr>
            </w:pPr>
            <w:r w:rsidRPr="00DE5AB7">
              <w:rPr>
                <w:rFonts w:ascii="Calibri" w:eastAsia="Times New Roman" w:hAnsi="Calibri" w:cs="Calibri"/>
                <w:color w:val="272727"/>
              </w:rPr>
              <w:t>7,77,890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AB7" w:rsidRPr="00DE5AB7" w:rsidRDefault="00DE5AB7" w:rsidP="00DE5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5AB7">
              <w:rPr>
                <w:rFonts w:ascii="Calibri" w:eastAsia="Times New Roman" w:hAnsi="Calibri" w:cs="Calibri"/>
                <w:color w:val="000000"/>
              </w:rPr>
              <w:t>SE/OP/RJNR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AB7" w:rsidRPr="00DE5AB7" w:rsidRDefault="00DE5AB7" w:rsidP="00DE5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5AB7">
              <w:rPr>
                <w:rFonts w:ascii="Calibri" w:eastAsia="Times New Roman" w:hAnsi="Calibri" w:cs="Calibri"/>
                <w:color w:val="000000"/>
              </w:rPr>
              <w:t>15557.795</w:t>
            </w:r>
          </w:p>
        </w:tc>
      </w:tr>
      <w:tr w:rsidR="00DE5AB7" w:rsidRPr="00DE5AB7" w:rsidTr="00DE5AB7">
        <w:trPr>
          <w:trHeight w:val="303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AB7" w:rsidRPr="00DE5AB7" w:rsidRDefault="00DE5AB7" w:rsidP="00DE5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AB7" w:rsidRPr="00DE5AB7" w:rsidRDefault="00DE5AB7" w:rsidP="00DE5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AB7" w:rsidRPr="00DE5AB7" w:rsidRDefault="00DE5AB7" w:rsidP="00DE5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AB7">
              <w:rPr>
                <w:rFonts w:ascii="Calibri" w:eastAsia="Times New Roman" w:hAnsi="Calibri" w:cs="Calibri"/>
                <w:color w:val="000000"/>
              </w:rPr>
              <w:t>C-1324-70-07-01-01-001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AB7" w:rsidRPr="00DE5AB7" w:rsidRDefault="00DE5AB7" w:rsidP="00DE5AB7">
            <w:pPr>
              <w:spacing w:after="0" w:line="240" w:lineRule="auto"/>
              <w:rPr>
                <w:rFonts w:ascii="Calibri" w:eastAsia="Times New Roman" w:hAnsi="Calibri" w:cs="Calibri"/>
                <w:color w:val="272727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AB7" w:rsidRPr="00DE5AB7" w:rsidRDefault="00DE5AB7" w:rsidP="00DE5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B7" w:rsidRPr="00DE5AB7" w:rsidRDefault="00DE5AB7" w:rsidP="00DE5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A1AD3" w:rsidRDefault="009A1AD3" w:rsidP="009A1AD3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9A1AD3" w:rsidRDefault="009A1AD3" w:rsidP="009A1AD3">
      <w:pPr>
        <w:pStyle w:val="NoSpacing"/>
        <w:jc w:val="center"/>
        <w:rPr>
          <w:rFonts w:ascii="Arial" w:hAnsi="Arial" w:cs="Arial"/>
          <w:b/>
          <w:u w:val="single"/>
        </w:rPr>
      </w:pPr>
    </w:p>
    <w:tbl>
      <w:tblPr>
        <w:tblStyle w:val="TableGrid"/>
        <w:tblpPr w:leftFromText="180" w:rightFromText="180" w:vertAnchor="text" w:horzAnchor="margin" w:tblpXSpec="center" w:tblpY="27"/>
        <w:tblW w:w="10980" w:type="dxa"/>
        <w:tblLook w:val="04A0"/>
      </w:tblPr>
      <w:tblGrid>
        <w:gridCol w:w="10980"/>
      </w:tblGrid>
      <w:tr w:rsidR="009A1AD3" w:rsidTr="00BB235D">
        <w:trPr>
          <w:trHeight w:val="637"/>
        </w:trPr>
        <w:tc>
          <w:tcPr>
            <w:tcW w:w="10980" w:type="dxa"/>
          </w:tcPr>
          <w:p w:rsidR="009A1AD3" w:rsidRDefault="009A1AD3" w:rsidP="00DE5AB7">
            <w:pPr>
              <w:pStyle w:val="NoSpacing"/>
              <w:rPr>
                <w:rFonts w:ascii="Arial" w:hAnsi="Arial" w:cs="Arial"/>
              </w:rPr>
            </w:pPr>
            <w:r w:rsidRPr="00146493">
              <w:rPr>
                <w:rFonts w:ascii="Arial" w:hAnsi="Arial" w:cs="Arial"/>
              </w:rPr>
              <w:t xml:space="preserve">Short Tender </w:t>
            </w:r>
            <w:r w:rsidRPr="00F313C4">
              <w:rPr>
                <w:rFonts w:ascii="Arial" w:hAnsi="Arial" w:cs="Arial"/>
              </w:rPr>
              <w:t>:</w:t>
            </w:r>
            <w:r w:rsidRPr="0079091E">
              <w:rPr>
                <w:rFonts w:ascii="Arial" w:hAnsi="Arial" w:cs="Arial"/>
              </w:rPr>
              <w:t>(</w:t>
            </w:r>
            <w:r w:rsidRPr="00F313C4">
              <w:rPr>
                <w:rFonts w:ascii="Arial" w:hAnsi="Arial" w:cs="Arial"/>
              </w:rPr>
              <w:t xml:space="preserve"> Sales from </w:t>
            </w:r>
            <w:r w:rsidR="00DE5AB7">
              <w:rPr>
                <w:rFonts w:ascii="Arial" w:hAnsi="Arial" w:cs="Arial"/>
              </w:rPr>
              <w:t>28.07.2025</w:t>
            </w:r>
            <w:r w:rsidRPr="00215D0C">
              <w:rPr>
                <w:rFonts w:ascii="Arial" w:hAnsi="Arial" w:cs="Arial"/>
              </w:rPr>
              <w:t xml:space="preserve"> to </w:t>
            </w:r>
            <w:r w:rsidR="00DE5AB7">
              <w:rPr>
                <w:rFonts w:ascii="Arial" w:hAnsi="Arial" w:cs="Arial"/>
              </w:rPr>
              <w:t>04.08.2025</w:t>
            </w:r>
            <w:r>
              <w:rPr>
                <w:rFonts w:ascii="Arial" w:hAnsi="Arial" w:cs="Arial"/>
              </w:rPr>
              <w:t xml:space="preserve"> </w:t>
            </w:r>
            <w:r w:rsidRPr="00215D0C">
              <w:rPr>
                <w:rFonts w:ascii="Arial" w:hAnsi="Arial" w:cs="Arial"/>
              </w:rPr>
              <w:t>and</w:t>
            </w:r>
            <w:r w:rsidRPr="00F313C4">
              <w:rPr>
                <w:rFonts w:ascii="Arial" w:hAnsi="Arial" w:cs="Arial"/>
              </w:rPr>
              <w:t xml:space="preserve"> last date of submission is </w:t>
            </w:r>
            <w:r w:rsidR="00DE5AB7">
              <w:rPr>
                <w:rFonts w:ascii="Arial" w:hAnsi="Arial" w:cs="Arial"/>
              </w:rPr>
              <w:t>05.08.2025</w:t>
            </w:r>
            <w:r>
              <w:rPr>
                <w:rFonts w:ascii="Arial" w:hAnsi="Arial" w:cs="Arial"/>
              </w:rPr>
              <w:t xml:space="preserve"> </w:t>
            </w:r>
            <w:r w:rsidRPr="00146493">
              <w:rPr>
                <w:rFonts w:ascii="Arial" w:hAnsi="Arial" w:cs="Arial"/>
              </w:rPr>
              <w:t xml:space="preserve">up to </w:t>
            </w:r>
            <w:r>
              <w:rPr>
                <w:rFonts w:ascii="Arial" w:hAnsi="Arial" w:cs="Arial"/>
              </w:rPr>
              <w:t>15</w:t>
            </w:r>
            <w:r w:rsidRPr="00146493">
              <w:rPr>
                <w:rFonts w:ascii="Arial" w:hAnsi="Arial" w:cs="Arial"/>
              </w:rPr>
              <w:t xml:space="preserve">:00 hrs and Opening on </w:t>
            </w:r>
            <w:r w:rsidR="00DE5AB7">
              <w:rPr>
                <w:rFonts w:ascii="Arial" w:hAnsi="Arial" w:cs="Arial"/>
              </w:rPr>
              <w:t>05.08.2025</w:t>
            </w:r>
            <w:r>
              <w:rPr>
                <w:rFonts w:ascii="Arial" w:hAnsi="Arial" w:cs="Arial"/>
              </w:rPr>
              <w:t xml:space="preserve"> </w:t>
            </w:r>
            <w:r w:rsidRPr="00146493">
              <w:rPr>
                <w:rFonts w:ascii="Arial" w:hAnsi="Arial" w:cs="Arial"/>
              </w:rPr>
              <w:t xml:space="preserve">at </w:t>
            </w:r>
            <w:r>
              <w:rPr>
                <w:rFonts w:ascii="Arial" w:hAnsi="Arial" w:cs="Arial"/>
              </w:rPr>
              <w:t>16</w:t>
            </w:r>
            <w:r w:rsidRPr="00146493">
              <w:rPr>
                <w:rFonts w:ascii="Arial" w:hAnsi="Arial" w:cs="Arial"/>
              </w:rPr>
              <w:t>:00 hrs</w:t>
            </w:r>
            <w:r w:rsidRPr="0079091E">
              <w:rPr>
                <w:rFonts w:ascii="Arial" w:hAnsi="Arial" w:cs="Arial"/>
              </w:rPr>
              <w:t>)</w:t>
            </w:r>
          </w:p>
        </w:tc>
      </w:tr>
      <w:tr w:rsidR="009A1AD3" w:rsidTr="00BB235D">
        <w:trPr>
          <w:trHeight w:val="478"/>
        </w:trPr>
        <w:tc>
          <w:tcPr>
            <w:tcW w:w="10980" w:type="dxa"/>
          </w:tcPr>
          <w:p w:rsidR="009A1AD3" w:rsidRDefault="009A1AD3" w:rsidP="00BB235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under signed deserves the right to reject/cancel any or all the tenders without assigning any reasons.</w:t>
            </w:r>
          </w:p>
        </w:tc>
      </w:tr>
      <w:tr w:rsidR="009A1AD3" w:rsidTr="00BB235D">
        <w:trPr>
          <w:trHeight w:val="257"/>
        </w:trPr>
        <w:tc>
          <w:tcPr>
            <w:tcW w:w="10980" w:type="dxa"/>
          </w:tcPr>
          <w:p w:rsidR="009A1AD3" w:rsidRDefault="009A1AD3" w:rsidP="00BB235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Cost of the tender specification once paid will not be refunded under any Circumstances.</w:t>
            </w:r>
          </w:p>
        </w:tc>
      </w:tr>
    </w:tbl>
    <w:p w:rsidR="009A1AD3" w:rsidRDefault="009A1AD3" w:rsidP="009A1AD3">
      <w:pPr>
        <w:pStyle w:val="NoSpacing"/>
        <w:jc w:val="both"/>
        <w:rPr>
          <w:rFonts w:ascii="Arial" w:hAnsi="Arial" w:cs="Arial"/>
        </w:rPr>
      </w:pPr>
    </w:p>
    <w:p w:rsidR="009A1AD3" w:rsidRDefault="009A1AD3" w:rsidP="009A1AD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Phone No:  040-23431236.</w:t>
      </w:r>
    </w:p>
    <w:p w:rsidR="009A1AD3" w:rsidRDefault="009A1AD3" w:rsidP="009A1AD3">
      <w:pPr>
        <w:pStyle w:val="NoSpacing"/>
        <w:jc w:val="both"/>
        <w:rPr>
          <w:rFonts w:ascii="Arial" w:hAnsi="Arial" w:cs="Arial"/>
        </w:rPr>
      </w:pPr>
    </w:p>
    <w:p w:rsidR="00124ADA" w:rsidRDefault="00124ADA" w:rsidP="009A1AD3">
      <w:pPr>
        <w:pStyle w:val="NoSpacing"/>
        <w:jc w:val="both"/>
        <w:rPr>
          <w:rFonts w:ascii="Arial" w:hAnsi="Arial" w:cs="Arial"/>
        </w:rPr>
      </w:pPr>
    </w:p>
    <w:p w:rsidR="00124ADA" w:rsidRDefault="00124ADA" w:rsidP="009A1AD3">
      <w:pPr>
        <w:pStyle w:val="NoSpacing"/>
        <w:jc w:val="both"/>
        <w:rPr>
          <w:rFonts w:ascii="Arial" w:hAnsi="Arial" w:cs="Arial"/>
        </w:rPr>
      </w:pPr>
    </w:p>
    <w:p w:rsidR="009A1AD3" w:rsidRPr="008F0159" w:rsidRDefault="009A1AD3" w:rsidP="009A1AD3">
      <w:pPr>
        <w:pStyle w:val="NoSpacing"/>
        <w:rPr>
          <w:rFonts w:ascii="Arial" w:hAnsi="Arial" w:cs="Arial"/>
          <w:b/>
          <w:color w:val="FFFFFF" w:themeColor="background1"/>
        </w:rPr>
      </w:pPr>
      <w:r w:rsidRPr="008F0159">
        <w:rPr>
          <w:rFonts w:ascii="Arial" w:hAnsi="Arial" w:cs="Arial"/>
          <w:b/>
          <w:color w:val="FFFFFF" w:themeColor="background1"/>
        </w:rPr>
        <w:t>/-</w:t>
      </w:r>
    </w:p>
    <w:p w:rsidR="009A1AD3" w:rsidRPr="00AA7755" w:rsidRDefault="009A1AD3" w:rsidP="009A1AD3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Superintending Engineer,</w:t>
      </w:r>
    </w:p>
    <w:p w:rsidR="009A1AD3" w:rsidRPr="00AA7755" w:rsidRDefault="009A1AD3" w:rsidP="009A1AD3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Operation Rajendranagar Circle</w:t>
      </w:r>
    </w:p>
    <w:p w:rsidR="00DE5AB7" w:rsidRDefault="00DE5AB7" w:rsidP="009A1AD3">
      <w:pPr>
        <w:pStyle w:val="NoSpacing"/>
        <w:rPr>
          <w:rFonts w:ascii="Arial" w:hAnsi="Arial" w:cs="Arial"/>
        </w:rPr>
      </w:pPr>
    </w:p>
    <w:p w:rsidR="00DE5AB7" w:rsidRDefault="00DE5AB7" w:rsidP="009A1AD3">
      <w:pPr>
        <w:pStyle w:val="NoSpacing"/>
        <w:rPr>
          <w:rFonts w:ascii="Arial" w:hAnsi="Arial" w:cs="Arial"/>
        </w:rPr>
      </w:pPr>
    </w:p>
    <w:p w:rsidR="009A1AD3" w:rsidRDefault="009A1AD3" w:rsidP="009A1AD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Copy Submitted to:</w:t>
      </w:r>
    </w:p>
    <w:p w:rsidR="009A1AD3" w:rsidRDefault="009A1AD3" w:rsidP="009A1AD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Chief </w:t>
      </w:r>
      <w:r w:rsidR="00DE5AB7">
        <w:rPr>
          <w:rFonts w:ascii="Arial" w:hAnsi="Arial" w:cs="Arial"/>
        </w:rPr>
        <w:t xml:space="preserve">Engineer </w:t>
      </w:r>
      <w:r>
        <w:rPr>
          <w:rFonts w:ascii="Arial" w:hAnsi="Arial" w:cs="Arial"/>
        </w:rPr>
        <w:t xml:space="preserve">/IT </w:t>
      </w:r>
      <w:proofErr w:type="gramStart"/>
      <w:r>
        <w:rPr>
          <w:rFonts w:ascii="Arial" w:hAnsi="Arial" w:cs="Arial"/>
        </w:rPr>
        <w:t>-  for</w:t>
      </w:r>
      <w:proofErr w:type="gramEnd"/>
      <w:r>
        <w:rPr>
          <w:rFonts w:ascii="Arial" w:hAnsi="Arial" w:cs="Arial"/>
        </w:rPr>
        <w:t xml:space="preserve"> favor of publishing in website</w:t>
      </w:r>
    </w:p>
    <w:p w:rsidR="009A1AD3" w:rsidRDefault="009A1AD3" w:rsidP="009A1AD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A2275" w:rsidRPr="00AF5352" w:rsidRDefault="005A2275" w:rsidP="00711165">
      <w:pPr>
        <w:pStyle w:val="NoSpacing"/>
        <w:rPr>
          <w:rFonts w:ascii="Arial" w:hAnsi="Arial" w:cs="Arial"/>
        </w:rPr>
      </w:pPr>
    </w:p>
    <w:sectPr w:rsidR="005A2275" w:rsidRPr="00AF5352" w:rsidSect="0015004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B6C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C7079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841CDC"/>
    <w:multiLevelType w:val="hybridMultilevel"/>
    <w:tmpl w:val="82708B44"/>
    <w:lvl w:ilvl="0" w:tplc="467217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7411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442744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docVars>
    <w:docVar w:name="DOCGUID" w:val="c3b8ed04-3c37-4982-9383-13aa7ed2b678"/>
  </w:docVars>
  <w:rsids>
    <w:rsidRoot w:val="00AF5352"/>
    <w:rsid w:val="00003C07"/>
    <w:rsid w:val="00004EC4"/>
    <w:rsid w:val="0000753A"/>
    <w:rsid w:val="00021C4A"/>
    <w:rsid w:val="00025AA2"/>
    <w:rsid w:val="00026441"/>
    <w:rsid w:val="00055ED7"/>
    <w:rsid w:val="00057C69"/>
    <w:rsid w:val="000701EB"/>
    <w:rsid w:val="00097EAF"/>
    <w:rsid w:val="000A50AF"/>
    <w:rsid w:val="000F53AA"/>
    <w:rsid w:val="000F6473"/>
    <w:rsid w:val="0011054D"/>
    <w:rsid w:val="00110AAB"/>
    <w:rsid w:val="001128CF"/>
    <w:rsid w:val="0011389E"/>
    <w:rsid w:val="00124ADA"/>
    <w:rsid w:val="00131C6C"/>
    <w:rsid w:val="00146493"/>
    <w:rsid w:val="00146605"/>
    <w:rsid w:val="0015004B"/>
    <w:rsid w:val="00150E5B"/>
    <w:rsid w:val="00163D68"/>
    <w:rsid w:val="0017360E"/>
    <w:rsid w:val="00177079"/>
    <w:rsid w:val="00194360"/>
    <w:rsid w:val="001B1E4C"/>
    <w:rsid w:val="001B254B"/>
    <w:rsid w:val="001B7B36"/>
    <w:rsid w:val="001C3B47"/>
    <w:rsid w:val="001C79CF"/>
    <w:rsid w:val="001D402F"/>
    <w:rsid w:val="001E12FF"/>
    <w:rsid w:val="001E2739"/>
    <w:rsid w:val="001E4D93"/>
    <w:rsid w:val="001E6B20"/>
    <w:rsid w:val="001F0D80"/>
    <w:rsid w:val="001F1728"/>
    <w:rsid w:val="002006D7"/>
    <w:rsid w:val="00214934"/>
    <w:rsid w:val="00215D0C"/>
    <w:rsid w:val="0026060B"/>
    <w:rsid w:val="00271415"/>
    <w:rsid w:val="002747F1"/>
    <w:rsid w:val="00275A84"/>
    <w:rsid w:val="002843DB"/>
    <w:rsid w:val="00292C9F"/>
    <w:rsid w:val="00293787"/>
    <w:rsid w:val="002A055C"/>
    <w:rsid w:val="002A71CB"/>
    <w:rsid w:val="002E41CC"/>
    <w:rsid w:val="0031796F"/>
    <w:rsid w:val="0032037A"/>
    <w:rsid w:val="00326EAD"/>
    <w:rsid w:val="00350892"/>
    <w:rsid w:val="00352713"/>
    <w:rsid w:val="00360523"/>
    <w:rsid w:val="00362F0E"/>
    <w:rsid w:val="003643EF"/>
    <w:rsid w:val="00367BD0"/>
    <w:rsid w:val="00381911"/>
    <w:rsid w:val="00383798"/>
    <w:rsid w:val="003A3C0B"/>
    <w:rsid w:val="003E1039"/>
    <w:rsid w:val="003F4A61"/>
    <w:rsid w:val="003F537D"/>
    <w:rsid w:val="004129B9"/>
    <w:rsid w:val="00436508"/>
    <w:rsid w:val="00461C98"/>
    <w:rsid w:val="0047322A"/>
    <w:rsid w:val="004733DB"/>
    <w:rsid w:val="004770A2"/>
    <w:rsid w:val="00480DA5"/>
    <w:rsid w:val="004814AD"/>
    <w:rsid w:val="004833DC"/>
    <w:rsid w:val="00492278"/>
    <w:rsid w:val="00495135"/>
    <w:rsid w:val="004A7C02"/>
    <w:rsid w:val="004B509C"/>
    <w:rsid w:val="004C4603"/>
    <w:rsid w:val="004D0AE9"/>
    <w:rsid w:val="004E4954"/>
    <w:rsid w:val="005055D5"/>
    <w:rsid w:val="00510B91"/>
    <w:rsid w:val="00513930"/>
    <w:rsid w:val="005163C0"/>
    <w:rsid w:val="005230AD"/>
    <w:rsid w:val="00555A0F"/>
    <w:rsid w:val="00556404"/>
    <w:rsid w:val="0056252E"/>
    <w:rsid w:val="00597AEE"/>
    <w:rsid w:val="005A2275"/>
    <w:rsid w:val="005B5110"/>
    <w:rsid w:val="005B514C"/>
    <w:rsid w:val="005B6220"/>
    <w:rsid w:val="005C64E3"/>
    <w:rsid w:val="005E38A9"/>
    <w:rsid w:val="006101D0"/>
    <w:rsid w:val="00622C76"/>
    <w:rsid w:val="00626A61"/>
    <w:rsid w:val="0063137E"/>
    <w:rsid w:val="0064471E"/>
    <w:rsid w:val="0065411C"/>
    <w:rsid w:val="00662262"/>
    <w:rsid w:val="006705DD"/>
    <w:rsid w:val="00670E3C"/>
    <w:rsid w:val="00686F31"/>
    <w:rsid w:val="00692BB7"/>
    <w:rsid w:val="006A399A"/>
    <w:rsid w:val="006A565E"/>
    <w:rsid w:val="006A64B0"/>
    <w:rsid w:val="006B1CB9"/>
    <w:rsid w:val="006C0D99"/>
    <w:rsid w:val="006C1A41"/>
    <w:rsid w:val="006C2FBB"/>
    <w:rsid w:val="006D0A9F"/>
    <w:rsid w:val="006D37FF"/>
    <w:rsid w:val="006E1ED9"/>
    <w:rsid w:val="006E77C4"/>
    <w:rsid w:val="006F022E"/>
    <w:rsid w:val="006F63AD"/>
    <w:rsid w:val="0070626F"/>
    <w:rsid w:val="00710B98"/>
    <w:rsid w:val="00711165"/>
    <w:rsid w:val="007149CD"/>
    <w:rsid w:val="00725F30"/>
    <w:rsid w:val="007310DA"/>
    <w:rsid w:val="007346D6"/>
    <w:rsid w:val="0073612C"/>
    <w:rsid w:val="00744814"/>
    <w:rsid w:val="00745232"/>
    <w:rsid w:val="007871EF"/>
    <w:rsid w:val="0079091E"/>
    <w:rsid w:val="007A0406"/>
    <w:rsid w:val="007A44EF"/>
    <w:rsid w:val="007A573D"/>
    <w:rsid w:val="007A5A7C"/>
    <w:rsid w:val="007A72DF"/>
    <w:rsid w:val="007B0ED0"/>
    <w:rsid w:val="007B1715"/>
    <w:rsid w:val="007D275A"/>
    <w:rsid w:val="007D6B31"/>
    <w:rsid w:val="007E5D28"/>
    <w:rsid w:val="007F0884"/>
    <w:rsid w:val="0081002B"/>
    <w:rsid w:val="008219EE"/>
    <w:rsid w:val="00832389"/>
    <w:rsid w:val="00842CC6"/>
    <w:rsid w:val="00846862"/>
    <w:rsid w:val="00851FA1"/>
    <w:rsid w:val="008570D0"/>
    <w:rsid w:val="008B1186"/>
    <w:rsid w:val="008B47BE"/>
    <w:rsid w:val="008C02D5"/>
    <w:rsid w:val="008D4DD8"/>
    <w:rsid w:val="008E577D"/>
    <w:rsid w:val="008F0159"/>
    <w:rsid w:val="008F0607"/>
    <w:rsid w:val="009047D5"/>
    <w:rsid w:val="00910E7A"/>
    <w:rsid w:val="00917618"/>
    <w:rsid w:val="00927F0F"/>
    <w:rsid w:val="00934544"/>
    <w:rsid w:val="00934EF7"/>
    <w:rsid w:val="009433A8"/>
    <w:rsid w:val="009634B6"/>
    <w:rsid w:val="00987C6E"/>
    <w:rsid w:val="009A1AD3"/>
    <w:rsid w:val="009A3318"/>
    <w:rsid w:val="009A6FCA"/>
    <w:rsid w:val="009B33FA"/>
    <w:rsid w:val="009E0693"/>
    <w:rsid w:val="009E1FAF"/>
    <w:rsid w:val="009F0151"/>
    <w:rsid w:val="009F18BE"/>
    <w:rsid w:val="009F52D6"/>
    <w:rsid w:val="00A1643B"/>
    <w:rsid w:val="00A35413"/>
    <w:rsid w:val="00A52941"/>
    <w:rsid w:val="00A543F8"/>
    <w:rsid w:val="00A6044C"/>
    <w:rsid w:val="00A65744"/>
    <w:rsid w:val="00A84191"/>
    <w:rsid w:val="00A90C7D"/>
    <w:rsid w:val="00AA7755"/>
    <w:rsid w:val="00AB16BA"/>
    <w:rsid w:val="00AB3D28"/>
    <w:rsid w:val="00AB54E9"/>
    <w:rsid w:val="00AB6118"/>
    <w:rsid w:val="00AC5FE8"/>
    <w:rsid w:val="00AC6A0B"/>
    <w:rsid w:val="00AD28B5"/>
    <w:rsid w:val="00AD5907"/>
    <w:rsid w:val="00AE3CCD"/>
    <w:rsid w:val="00AE4B9E"/>
    <w:rsid w:val="00AF5352"/>
    <w:rsid w:val="00B0057F"/>
    <w:rsid w:val="00B10178"/>
    <w:rsid w:val="00B15107"/>
    <w:rsid w:val="00B15ED7"/>
    <w:rsid w:val="00B1730C"/>
    <w:rsid w:val="00B33383"/>
    <w:rsid w:val="00B40620"/>
    <w:rsid w:val="00B4470A"/>
    <w:rsid w:val="00B453C8"/>
    <w:rsid w:val="00B4677C"/>
    <w:rsid w:val="00B54DFF"/>
    <w:rsid w:val="00B71D2D"/>
    <w:rsid w:val="00B74C71"/>
    <w:rsid w:val="00B9567A"/>
    <w:rsid w:val="00B97C86"/>
    <w:rsid w:val="00BB0BB4"/>
    <w:rsid w:val="00BB43D5"/>
    <w:rsid w:val="00BB7C51"/>
    <w:rsid w:val="00BC45CF"/>
    <w:rsid w:val="00BD0A14"/>
    <w:rsid w:val="00BE2EA3"/>
    <w:rsid w:val="00BF2337"/>
    <w:rsid w:val="00BF64A0"/>
    <w:rsid w:val="00C01EE7"/>
    <w:rsid w:val="00C02288"/>
    <w:rsid w:val="00C0481C"/>
    <w:rsid w:val="00C0673B"/>
    <w:rsid w:val="00C12EA6"/>
    <w:rsid w:val="00C135A1"/>
    <w:rsid w:val="00C14F32"/>
    <w:rsid w:val="00C15D7F"/>
    <w:rsid w:val="00C27783"/>
    <w:rsid w:val="00C30896"/>
    <w:rsid w:val="00C368A3"/>
    <w:rsid w:val="00C40B0C"/>
    <w:rsid w:val="00C6245F"/>
    <w:rsid w:val="00C64311"/>
    <w:rsid w:val="00C70EFD"/>
    <w:rsid w:val="00C73007"/>
    <w:rsid w:val="00C73436"/>
    <w:rsid w:val="00C740A3"/>
    <w:rsid w:val="00C77815"/>
    <w:rsid w:val="00C84C8D"/>
    <w:rsid w:val="00C87B98"/>
    <w:rsid w:val="00C9260A"/>
    <w:rsid w:val="00CA2087"/>
    <w:rsid w:val="00CB00F2"/>
    <w:rsid w:val="00CC06CA"/>
    <w:rsid w:val="00CC7D24"/>
    <w:rsid w:val="00CC7E4B"/>
    <w:rsid w:val="00CD5555"/>
    <w:rsid w:val="00CF162B"/>
    <w:rsid w:val="00CF339C"/>
    <w:rsid w:val="00D10C59"/>
    <w:rsid w:val="00D124A5"/>
    <w:rsid w:val="00D30411"/>
    <w:rsid w:val="00D319B9"/>
    <w:rsid w:val="00D34C66"/>
    <w:rsid w:val="00D43FCB"/>
    <w:rsid w:val="00D5416C"/>
    <w:rsid w:val="00D750DD"/>
    <w:rsid w:val="00D9190A"/>
    <w:rsid w:val="00D9489E"/>
    <w:rsid w:val="00DA336C"/>
    <w:rsid w:val="00DA393F"/>
    <w:rsid w:val="00DA5EF0"/>
    <w:rsid w:val="00DB3AC5"/>
    <w:rsid w:val="00DB642D"/>
    <w:rsid w:val="00DC1124"/>
    <w:rsid w:val="00DC3C32"/>
    <w:rsid w:val="00DE5AB7"/>
    <w:rsid w:val="00DF09BB"/>
    <w:rsid w:val="00E12C7B"/>
    <w:rsid w:val="00E17CB9"/>
    <w:rsid w:val="00E2048A"/>
    <w:rsid w:val="00E30717"/>
    <w:rsid w:val="00E35587"/>
    <w:rsid w:val="00E4207F"/>
    <w:rsid w:val="00E62ADD"/>
    <w:rsid w:val="00E715C0"/>
    <w:rsid w:val="00E8261D"/>
    <w:rsid w:val="00E94954"/>
    <w:rsid w:val="00EA3DCD"/>
    <w:rsid w:val="00EB0198"/>
    <w:rsid w:val="00EB607C"/>
    <w:rsid w:val="00EC5B45"/>
    <w:rsid w:val="00EC6FFE"/>
    <w:rsid w:val="00ED0583"/>
    <w:rsid w:val="00EE5FA8"/>
    <w:rsid w:val="00EF6F0F"/>
    <w:rsid w:val="00F07D57"/>
    <w:rsid w:val="00F313C4"/>
    <w:rsid w:val="00F34A82"/>
    <w:rsid w:val="00F3746E"/>
    <w:rsid w:val="00F41EB7"/>
    <w:rsid w:val="00F54F37"/>
    <w:rsid w:val="00F60809"/>
    <w:rsid w:val="00F64347"/>
    <w:rsid w:val="00F70195"/>
    <w:rsid w:val="00F75526"/>
    <w:rsid w:val="00F755F3"/>
    <w:rsid w:val="00F93944"/>
    <w:rsid w:val="00F9511F"/>
    <w:rsid w:val="00F96985"/>
    <w:rsid w:val="00FA67DF"/>
    <w:rsid w:val="00FB245F"/>
    <w:rsid w:val="00FC2B63"/>
    <w:rsid w:val="00FD748D"/>
    <w:rsid w:val="00FE73B3"/>
    <w:rsid w:val="00FF0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352"/>
    <w:pPr>
      <w:spacing w:after="0" w:line="240" w:lineRule="auto"/>
    </w:pPr>
  </w:style>
  <w:style w:type="table" w:styleId="TableGrid">
    <w:name w:val="Table Grid"/>
    <w:basedOn w:val="TableNormal"/>
    <w:uiPriority w:val="59"/>
    <w:rsid w:val="00CA2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138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0884"/>
    <w:pPr>
      <w:ind w:left="720"/>
      <w:contextualSpacing/>
    </w:pPr>
  </w:style>
  <w:style w:type="paragraph" w:customStyle="1" w:styleId="Standardparagraph">
    <w:name w:val="* Standard paragraph"/>
    <w:uiPriority w:val="99"/>
    <w:rsid w:val="006C0D99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D80F2-E95A-41A5-B028-ECD1DE34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subeng</cp:lastModifiedBy>
  <cp:revision>47</cp:revision>
  <cp:lastPrinted>2025-07-25T06:47:00Z</cp:lastPrinted>
  <dcterms:created xsi:type="dcterms:W3CDTF">2025-01-08T07:47:00Z</dcterms:created>
  <dcterms:modified xsi:type="dcterms:W3CDTF">2025-07-25T06:51:00Z</dcterms:modified>
</cp:coreProperties>
</file>